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A3EF" w14:textId="43ADBE42" w:rsidR="00EB1760" w:rsidRDefault="00EB1760" w:rsidP="005244D1">
      <w:pPr>
        <w:pStyle w:val="font9"/>
        <w:spacing w:before="0" w:beforeAutospacing="0" w:after="0" w:afterAutospacing="0" w:line="450" w:lineRule="atLeast"/>
        <w:textAlignment w:val="baseline"/>
        <w:rPr>
          <w:rStyle w:val="color15"/>
          <w:rFonts w:ascii="Arial" w:eastAsiaTheme="majorEastAsia" w:hAnsi="Arial" w:cs="Arial"/>
          <w:b/>
          <w:bCs/>
          <w:color w:val="000000"/>
          <w:bdr w:val="none" w:sz="0" w:space="0" w:color="auto" w:frame="1"/>
        </w:rPr>
      </w:pPr>
      <w:r w:rsidRPr="00CF56A4">
        <w:rPr>
          <w:rStyle w:val="color15"/>
          <w:rFonts w:ascii="Arial" w:eastAsiaTheme="majorEastAsia" w:hAnsi="Arial" w:cs="Arial"/>
          <w:b/>
          <w:bCs/>
          <w:color w:val="000000"/>
          <w:bdr w:val="none" w:sz="0" w:space="0" w:color="auto" w:frame="1"/>
        </w:rPr>
        <w:t xml:space="preserve">Kym Barrett  </w:t>
      </w:r>
      <w:r w:rsidR="0074450A">
        <w:rPr>
          <w:rStyle w:val="color15"/>
          <w:rFonts w:ascii="Arial" w:eastAsiaTheme="majorEastAsia" w:hAnsi="Arial" w:cs="Arial"/>
          <w:b/>
          <w:bCs/>
          <w:color w:val="000000"/>
          <w:bdr w:val="none" w:sz="0" w:space="0" w:color="auto" w:frame="1"/>
        </w:rPr>
        <w:t>May 2025</w:t>
      </w:r>
      <w:r w:rsidR="0045452B">
        <w:rPr>
          <w:rStyle w:val="color15"/>
          <w:rFonts w:ascii="Arial" w:eastAsiaTheme="majorEastAsia" w:hAnsi="Arial" w:cs="Arial"/>
          <w:b/>
          <w:bCs/>
          <w:color w:val="000000"/>
          <w:bdr w:val="none" w:sz="0" w:space="0" w:color="auto" w:frame="1"/>
        </w:rPr>
        <w:t xml:space="preserve">  ARTIST STATEMENT</w:t>
      </w:r>
    </w:p>
    <w:p w14:paraId="3980EA5D" w14:textId="77777777" w:rsidR="00BD7B91" w:rsidRPr="00D37EB6" w:rsidRDefault="00BD7B91" w:rsidP="00D37EB6">
      <w:pPr>
        <w:pStyle w:val="font9"/>
        <w:spacing w:before="0" w:beforeAutospacing="0" w:after="0" w:afterAutospacing="0" w:line="360" w:lineRule="auto"/>
        <w:textAlignment w:val="baseline"/>
        <w:rPr>
          <w:rStyle w:val="color15"/>
          <w:rFonts w:ascii="Arial" w:eastAsiaTheme="majorEastAsia" w:hAnsi="Arial" w:cs="Arial"/>
          <w:b/>
          <w:bCs/>
          <w:color w:val="000000"/>
          <w:bdr w:val="none" w:sz="0" w:space="0" w:color="auto" w:frame="1"/>
        </w:rPr>
      </w:pPr>
    </w:p>
    <w:p w14:paraId="6D4FD556" w14:textId="30A0D777" w:rsidR="009450D1" w:rsidRPr="00D37EB6" w:rsidRDefault="00695ABC" w:rsidP="00D37EB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37EB6">
        <w:rPr>
          <w:rFonts w:ascii="Arial" w:hAnsi="Arial" w:cs="Arial"/>
          <w:sz w:val="24"/>
          <w:szCs w:val="24"/>
          <w:lang w:val="en-US"/>
        </w:rPr>
        <w:t xml:space="preserve">Kym </w:t>
      </w:r>
      <w:r w:rsidR="00FA4B5C">
        <w:rPr>
          <w:rFonts w:ascii="Arial" w:hAnsi="Arial" w:cs="Arial"/>
          <w:sz w:val="24"/>
          <w:szCs w:val="24"/>
          <w:lang w:val="en-US"/>
        </w:rPr>
        <w:t xml:space="preserve">Barrett </w:t>
      </w:r>
      <w:r w:rsidR="00F91DAE">
        <w:rPr>
          <w:rFonts w:ascii="Arial" w:hAnsi="Arial" w:cs="Arial"/>
          <w:sz w:val="24"/>
          <w:szCs w:val="24"/>
          <w:lang w:val="en-US"/>
        </w:rPr>
        <w:t>works primarily with</w:t>
      </w:r>
      <w:r w:rsidRPr="00D37EB6">
        <w:rPr>
          <w:rFonts w:ascii="Arial" w:hAnsi="Arial" w:cs="Arial"/>
          <w:sz w:val="24"/>
          <w:szCs w:val="24"/>
          <w:lang w:val="en-US"/>
        </w:rPr>
        <w:t xml:space="preserve"> oil paint, oil</w:t>
      </w:r>
      <w:r w:rsidR="00F91DAE">
        <w:rPr>
          <w:rFonts w:ascii="Arial" w:hAnsi="Arial" w:cs="Arial"/>
          <w:sz w:val="24"/>
          <w:szCs w:val="24"/>
          <w:lang w:val="en-US"/>
        </w:rPr>
        <w:t xml:space="preserve"> </w:t>
      </w:r>
      <w:r w:rsidRPr="00D37EB6">
        <w:rPr>
          <w:rFonts w:ascii="Arial" w:hAnsi="Arial" w:cs="Arial"/>
          <w:sz w:val="24"/>
          <w:szCs w:val="24"/>
          <w:lang w:val="en-US"/>
        </w:rPr>
        <w:t>sticks, charcoal and cold wax medium on board or polyester to create her</w:t>
      </w:r>
      <w:r w:rsidR="009450D1">
        <w:rPr>
          <w:rFonts w:ascii="Arial" w:hAnsi="Arial" w:cs="Arial"/>
          <w:sz w:val="24"/>
          <w:szCs w:val="24"/>
          <w:lang w:val="en-US"/>
        </w:rPr>
        <w:t xml:space="preserve"> large</w:t>
      </w:r>
      <w:r w:rsidRPr="00D37EB6">
        <w:rPr>
          <w:rFonts w:ascii="Arial" w:hAnsi="Arial" w:cs="Arial"/>
          <w:sz w:val="24"/>
          <w:szCs w:val="24"/>
          <w:lang w:val="en-US"/>
        </w:rPr>
        <w:t xml:space="preserve"> abstract paintings. </w:t>
      </w:r>
      <w:r w:rsidR="009450D1" w:rsidRPr="00D37EB6">
        <w:rPr>
          <w:rFonts w:ascii="Arial" w:hAnsi="Arial" w:cs="Arial"/>
          <w:sz w:val="24"/>
          <w:szCs w:val="24"/>
          <w:lang w:val="en-US"/>
        </w:rPr>
        <w:t xml:space="preserve">Smaller paintings are often </w:t>
      </w:r>
      <w:r w:rsidR="00F91DAE">
        <w:rPr>
          <w:rFonts w:ascii="Arial" w:hAnsi="Arial" w:cs="Arial"/>
          <w:sz w:val="24"/>
          <w:szCs w:val="24"/>
          <w:lang w:val="en-US"/>
        </w:rPr>
        <w:t>made</w:t>
      </w:r>
      <w:r w:rsidR="009450D1" w:rsidRPr="00D37EB6">
        <w:rPr>
          <w:rFonts w:ascii="Arial" w:hAnsi="Arial" w:cs="Arial"/>
          <w:sz w:val="24"/>
          <w:szCs w:val="24"/>
          <w:lang w:val="en-US"/>
        </w:rPr>
        <w:t xml:space="preserve"> on Arches oil paper and</w:t>
      </w:r>
      <w:r w:rsidR="00F91DAE">
        <w:rPr>
          <w:rFonts w:ascii="Arial" w:hAnsi="Arial" w:cs="Arial"/>
          <w:sz w:val="24"/>
          <w:szCs w:val="24"/>
          <w:lang w:val="en-US"/>
        </w:rPr>
        <w:t xml:space="preserve"> are</w:t>
      </w:r>
      <w:r w:rsidR="009450D1" w:rsidRPr="00D37EB6">
        <w:rPr>
          <w:rFonts w:ascii="Arial" w:hAnsi="Arial" w:cs="Arial"/>
          <w:sz w:val="24"/>
          <w:szCs w:val="24"/>
          <w:lang w:val="en-US"/>
        </w:rPr>
        <w:t xml:space="preserve"> either framed under glass or adhered to board and finished with wax.</w:t>
      </w:r>
      <w:r w:rsidR="00273111">
        <w:rPr>
          <w:rFonts w:ascii="Arial" w:hAnsi="Arial" w:cs="Arial"/>
          <w:sz w:val="24"/>
          <w:szCs w:val="24"/>
          <w:lang w:val="en-US"/>
        </w:rPr>
        <w:t xml:space="preserve"> </w:t>
      </w:r>
      <w:r w:rsidR="00F91DAE">
        <w:rPr>
          <w:rFonts w:ascii="Arial" w:hAnsi="Arial" w:cs="Arial"/>
          <w:sz w:val="24"/>
          <w:szCs w:val="24"/>
          <w:lang w:val="en-US"/>
        </w:rPr>
        <w:t xml:space="preserve">Tasmanian oak shadow box frames further enhance the organic materiality of the paintings.  </w:t>
      </w:r>
    </w:p>
    <w:p w14:paraId="188FC853" w14:textId="3C5565B9" w:rsidR="00FA4B5C" w:rsidRDefault="00D37EB6" w:rsidP="00FA4B5C">
      <w:pPr>
        <w:pStyle w:val="font9"/>
        <w:spacing w:before="0" w:beforeAutospacing="0" w:after="0" w:afterAutospacing="0" w:line="450" w:lineRule="atLeast"/>
        <w:textAlignment w:val="baseline"/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lang w:val="en-US"/>
        </w:rPr>
        <w:t>Kym</w:t>
      </w:r>
      <w:r w:rsidR="00695ABC" w:rsidRPr="00D37EB6">
        <w:rPr>
          <w:rFonts w:ascii="Arial" w:hAnsi="Arial" w:cs="Arial"/>
          <w:lang w:val="en-US"/>
        </w:rPr>
        <w:t xml:space="preserve"> builds</w:t>
      </w:r>
      <w:r w:rsidR="006B692D">
        <w:rPr>
          <w:rFonts w:ascii="Arial" w:hAnsi="Arial" w:cs="Arial"/>
          <w:lang w:val="en-US"/>
        </w:rPr>
        <w:t xml:space="preserve"> </w:t>
      </w:r>
      <w:r w:rsidR="00DB18E0">
        <w:rPr>
          <w:rFonts w:ascii="Arial" w:hAnsi="Arial" w:cs="Arial"/>
          <w:lang w:val="en-US"/>
        </w:rPr>
        <w:t xml:space="preserve">complex </w:t>
      </w:r>
      <w:r w:rsidR="00695ABC" w:rsidRPr="00D37EB6">
        <w:rPr>
          <w:rFonts w:ascii="Arial" w:hAnsi="Arial" w:cs="Arial"/>
          <w:lang w:val="en-US"/>
        </w:rPr>
        <w:t>layers of oil paint mixed with cold wax medium</w:t>
      </w:r>
      <w:r w:rsidR="00F91DAE">
        <w:rPr>
          <w:rFonts w:ascii="Arial" w:hAnsi="Arial" w:cs="Arial"/>
          <w:lang w:val="en-US"/>
        </w:rPr>
        <w:t xml:space="preserve"> whilst</w:t>
      </w:r>
      <w:r w:rsidR="00695ABC" w:rsidRPr="00D37EB6">
        <w:rPr>
          <w:rFonts w:ascii="Arial" w:hAnsi="Arial" w:cs="Arial"/>
          <w:lang w:val="en-US"/>
        </w:rPr>
        <w:t xml:space="preserve"> adding fields of </w:t>
      </w:r>
      <w:proofErr w:type="spellStart"/>
      <w:r w:rsidR="00695ABC" w:rsidRPr="00D37EB6">
        <w:rPr>
          <w:rFonts w:ascii="Arial" w:hAnsi="Arial" w:cs="Arial"/>
          <w:lang w:val="en-US"/>
        </w:rPr>
        <w:t>colour</w:t>
      </w:r>
      <w:proofErr w:type="spellEnd"/>
      <w:r w:rsidR="00695ABC" w:rsidRPr="00D37EB6">
        <w:rPr>
          <w:rFonts w:ascii="Arial" w:hAnsi="Arial" w:cs="Arial"/>
          <w:lang w:val="en-US"/>
        </w:rPr>
        <w:t xml:space="preserve"> </w:t>
      </w:r>
      <w:r w:rsidR="00361293">
        <w:rPr>
          <w:rFonts w:ascii="Arial" w:hAnsi="Arial" w:cs="Arial"/>
          <w:lang w:val="en-US"/>
        </w:rPr>
        <w:t>with</w:t>
      </w:r>
      <w:r w:rsidR="00695ABC" w:rsidRPr="00D37EB6">
        <w:rPr>
          <w:rFonts w:ascii="Arial" w:hAnsi="Arial" w:cs="Arial"/>
          <w:lang w:val="en-US"/>
        </w:rPr>
        <w:t xml:space="preserve"> a squeegee or palette knife</w:t>
      </w:r>
      <w:r w:rsidR="009450D1">
        <w:rPr>
          <w:rFonts w:ascii="Arial" w:hAnsi="Arial" w:cs="Arial"/>
          <w:lang w:val="en-US"/>
        </w:rPr>
        <w:t>.</w:t>
      </w:r>
      <w:r w:rsidR="00695ABC" w:rsidRPr="00D37EB6">
        <w:rPr>
          <w:rFonts w:ascii="Arial" w:hAnsi="Arial" w:cs="Arial"/>
          <w:lang w:val="en-US"/>
        </w:rPr>
        <w:t xml:space="preserve"> </w:t>
      </w:r>
      <w:r w:rsidR="009450D1">
        <w:rPr>
          <w:rFonts w:ascii="Arial" w:hAnsi="Arial" w:cs="Arial"/>
          <w:lang w:val="en-US"/>
        </w:rPr>
        <w:t>D</w:t>
      </w:r>
      <w:r w:rsidR="00695ABC" w:rsidRPr="00D37EB6">
        <w:rPr>
          <w:rFonts w:ascii="Arial" w:hAnsi="Arial" w:cs="Arial"/>
          <w:lang w:val="en-US"/>
        </w:rPr>
        <w:t>rawn marks</w:t>
      </w:r>
      <w:r w:rsidR="009450D1">
        <w:rPr>
          <w:rFonts w:ascii="Arial" w:hAnsi="Arial" w:cs="Arial"/>
          <w:lang w:val="en-US"/>
        </w:rPr>
        <w:t xml:space="preserve"> are made</w:t>
      </w:r>
      <w:r w:rsidR="00695ABC" w:rsidRPr="00D37EB6">
        <w:rPr>
          <w:rFonts w:ascii="Arial" w:hAnsi="Arial" w:cs="Arial"/>
          <w:lang w:val="en-US"/>
        </w:rPr>
        <w:t xml:space="preserve"> with oil sticks, monoprints</w:t>
      </w:r>
      <w:r w:rsidR="009450D1">
        <w:rPr>
          <w:rFonts w:ascii="Arial" w:hAnsi="Arial" w:cs="Arial"/>
          <w:lang w:val="en-US"/>
        </w:rPr>
        <w:t xml:space="preserve"> and </w:t>
      </w:r>
      <w:r w:rsidR="00695ABC" w:rsidRPr="00D37EB6">
        <w:rPr>
          <w:rFonts w:ascii="Arial" w:hAnsi="Arial" w:cs="Arial"/>
          <w:lang w:val="en-US"/>
        </w:rPr>
        <w:t xml:space="preserve">transfer techniques and </w:t>
      </w:r>
      <w:r w:rsidR="00361293">
        <w:rPr>
          <w:rFonts w:ascii="Arial" w:hAnsi="Arial" w:cs="Arial"/>
          <w:lang w:val="en-US"/>
        </w:rPr>
        <w:t xml:space="preserve">the </w:t>
      </w:r>
      <w:r w:rsidR="00695ABC" w:rsidRPr="00D37EB6">
        <w:rPr>
          <w:rFonts w:ascii="Arial" w:hAnsi="Arial" w:cs="Arial"/>
          <w:lang w:val="en-US"/>
        </w:rPr>
        <w:t xml:space="preserve">occasional stiff brush. A key part of her process is excavating paint </w:t>
      </w:r>
      <w:r w:rsidR="00361293">
        <w:rPr>
          <w:rFonts w:ascii="Arial" w:hAnsi="Arial" w:cs="Arial"/>
          <w:lang w:val="en-US"/>
        </w:rPr>
        <w:t>with a</w:t>
      </w:r>
      <w:r w:rsidR="00695ABC" w:rsidRPr="00D37EB6">
        <w:rPr>
          <w:rFonts w:ascii="Arial" w:hAnsi="Arial" w:cs="Arial"/>
          <w:lang w:val="en-US"/>
        </w:rPr>
        <w:t xml:space="preserve"> palette kni</w:t>
      </w:r>
      <w:r w:rsidR="00361293">
        <w:rPr>
          <w:rFonts w:ascii="Arial" w:hAnsi="Arial" w:cs="Arial"/>
          <w:lang w:val="en-US"/>
        </w:rPr>
        <w:t>fe</w:t>
      </w:r>
      <w:r w:rsidR="00695ABC" w:rsidRPr="00D37EB6">
        <w:rPr>
          <w:rFonts w:ascii="Arial" w:hAnsi="Arial" w:cs="Arial"/>
          <w:lang w:val="en-US"/>
        </w:rPr>
        <w:t xml:space="preserve"> or solvent as well as smearing marks with tissue paper and </w:t>
      </w:r>
      <w:r w:rsidR="009450D1">
        <w:rPr>
          <w:rFonts w:ascii="Arial" w:hAnsi="Arial" w:cs="Arial"/>
          <w:lang w:val="en-US"/>
        </w:rPr>
        <w:t xml:space="preserve">softening </w:t>
      </w:r>
      <w:r w:rsidR="00695ABC" w:rsidRPr="00D37EB6">
        <w:rPr>
          <w:rFonts w:ascii="Arial" w:hAnsi="Arial" w:cs="Arial"/>
          <w:lang w:val="en-US"/>
        </w:rPr>
        <w:t xml:space="preserve">paint edges with a squeegee. </w:t>
      </w:r>
      <w:r w:rsidR="002C7DD0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 </w:t>
      </w:r>
      <w:r w:rsidR="006119D9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The richly layered works that emerge are unplanned and unexpected as Barrett absorbs herself in the creative process.  </w:t>
      </w:r>
    </w:p>
    <w:p w14:paraId="5F9DF382" w14:textId="77777777" w:rsidR="00FA4B5C" w:rsidRPr="00262784" w:rsidRDefault="00FA4B5C" w:rsidP="00262784">
      <w:pPr>
        <w:pStyle w:val="font9"/>
        <w:spacing w:before="0" w:beforeAutospacing="0" w:after="0" w:afterAutospacing="0" w:line="450" w:lineRule="atLeast"/>
        <w:textAlignment w:val="baseline"/>
        <w:rPr>
          <w:rStyle w:val="color25"/>
          <w:rFonts w:ascii="Arial" w:eastAsiaTheme="majorEastAsia" w:hAnsi="Arial" w:cs="Arial"/>
          <w:color w:val="000000"/>
          <w:bdr w:val="none" w:sz="0" w:space="0" w:color="auto" w:frame="1"/>
        </w:rPr>
      </w:pPr>
    </w:p>
    <w:p w14:paraId="72459E17" w14:textId="49A84BAD" w:rsidR="00C167D6" w:rsidRDefault="006119D9" w:rsidP="00EC35F4">
      <w:pPr>
        <w:pStyle w:val="font9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Style w:val="color25"/>
          <w:rFonts w:ascii="Arial" w:hAnsi="Arial" w:cs="Arial"/>
          <w:color w:val="000000"/>
          <w:bdr w:val="none" w:sz="0" w:space="0" w:color="auto" w:frame="1"/>
        </w:rPr>
        <w:t>Her absorption in process</w:t>
      </w:r>
      <w:r w:rsidR="00DE134C">
        <w:rPr>
          <w:rStyle w:val="color25"/>
          <w:rFonts w:ascii="Arial" w:hAnsi="Arial" w:cs="Arial"/>
          <w:color w:val="000000"/>
          <w:bdr w:val="none" w:sz="0" w:space="0" w:color="auto" w:frame="1"/>
        </w:rPr>
        <w:t xml:space="preserve"> is a form of meditation and reflects her own long-term study of contemplative wisdom traditions and meditation practice.</w:t>
      </w:r>
      <w:r w:rsidR="003E4BF3">
        <w:rPr>
          <w:rStyle w:val="color25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553FAC" w:rsidRPr="00EB1760">
        <w:rPr>
          <w:rFonts w:ascii="Arial" w:hAnsi="Arial" w:cs="Arial"/>
          <w:color w:val="000000"/>
          <w:bdr w:val="none" w:sz="0" w:space="0" w:color="auto" w:frame="1"/>
        </w:rPr>
        <w:t xml:space="preserve">At the </w:t>
      </w:r>
      <w:r w:rsidR="0074450A">
        <w:rPr>
          <w:rFonts w:ascii="Arial" w:hAnsi="Arial" w:cs="Arial"/>
          <w:color w:val="000000"/>
          <w:bdr w:val="none" w:sz="0" w:space="0" w:color="auto" w:frame="1"/>
        </w:rPr>
        <w:t>core</w:t>
      </w:r>
      <w:r w:rsidR="00553FAC" w:rsidRPr="00EB1760">
        <w:rPr>
          <w:rFonts w:ascii="Arial" w:hAnsi="Arial" w:cs="Arial"/>
          <w:color w:val="000000"/>
          <w:bdr w:val="none" w:sz="0" w:space="0" w:color="auto" w:frame="1"/>
        </w:rPr>
        <w:t xml:space="preserve"> of </w:t>
      </w:r>
      <w:r w:rsidR="00553FAC">
        <w:rPr>
          <w:rFonts w:ascii="Arial" w:hAnsi="Arial" w:cs="Arial"/>
          <w:color w:val="000000"/>
          <w:bdr w:val="none" w:sz="0" w:space="0" w:color="auto" w:frame="1"/>
        </w:rPr>
        <w:t>both,</w:t>
      </w:r>
      <w:r w:rsidR="00553FAC" w:rsidRPr="00EB1760">
        <w:rPr>
          <w:rFonts w:ascii="Arial" w:hAnsi="Arial" w:cs="Arial"/>
          <w:color w:val="000000"/>
          <w:bdr w:val="none" w:sz="0" w:space="0" w:color="auto" w:frame="1"/>
        </w:rPr>
        <w:t xml:space="preserve"> is the </w:t>
      </w:r>
      <w:r w:rsidR="003E4BF3">
        <w:rPr>
          <w:rFonts w:ascii="Arial" w:hAnsi="Arial" w:cs="Arial"/>
          <w:color w:val="000000"/>
          <w:bdr w:val="none" w:sz="0" w:space="0" w:color="auto" w:frame="1"/>
        </w:rPr>
        <w:t>s</w:t>
      </w:r>
      <w:r w:rsidR="00553FAC" w:rsidRPr="00EB1760">
        <w:rPr>
          <w:rFonts w:ascii="Arial" w:hAnsi="Arial" w:cs="Arial"/>
          <w:color w:val="000000"/>
          <w:bdr w:val="none" w:sz="0" w:space="0" w:color="auto" w:frame="1"/>
        </w:rPr>
        <w:t xml:space="preserve">earch for deeper ways </w:t>
      </w:r>
      <w:r w:rsidR="005D24A1">
        <w:rPr>
          <w:rFonts w:ascii="Arial" w:hAnsi="Arial" w:cs="Arial"/>
          <w:color w:val="000000"/>
          <w:bdr w:val="none" w:sz="0" w:space="0" w:color="auto" w:frame="1"/>
        </w:rPr>
        <w:t xml:space="preserve">of </w:t>
      </w:r>
      <w:r w:rsidR="00C167D6">
        <w:rPr>
          <w:rFonts w:ascii="Arial" w:hAnsi="Arial" w:cs="Arial"/>
          <w:color w:val="000000"/>
          <w:bdr w:val="none" w:sz="0" w:space="0" w:color="auto" w:frame="1"/>
        </w:rPr>
        <w:t>knowing</w:t>
      </w:r>
      <w:r w:rsidR="00EC35F4">
        <w:rPr>
          <w:rFonts w:ascii="Arial" w:hAnsi="Arial" w:cs="Arial"/>
          <w:color w:val="000000"/>
          <w:bdr w:val="none" w:sz="0" w:space="0" w:color="auto" w:frame="1"/>
        </w:rPr>
        <w:t xml:space="preserve"> one’s self</w:t>
      </w:r>
      <w:r w:rsidR="00C167D6">
        <w:rPr>
          <w:rFonts w:ascii="Arial" w:hAnsi="Arial" w:cs="Arial"/>
          <w:color w:val="000000"/>
          <w:bdr w:val="none" w:sz="0" w:space="0" w:color="auto" w:frame="1"/>
        </w:rPr>
        <w:t xml:space="preserve"> and </w:t>
      </w:r>
      <w:r w:rsidR="00553FAC" w:rsidRPr="00EB1760">
        <w:rPr>
          <w:rFonts w:ascii="Arial" w:hAnsi="Arial" w:cs="Arial"/>
          <w:color w:val="000000"/>
          <w:bdr w:val="none" w:sz="0" w:space="0" w:color="auto" w:frame="1"/>
        </w:rPr>
        <w:t>being</w:t>
      </w:r>
      <w:r w:rsidR="00553FAC">
        <w:rPr>
          <w:rFonts w:ascii="Arial" w:hAnsi="Arial" w:cs="Arial"/>
          <w:color w:val="000000"/>
          <w:bdr w:val="none" w:sz="0" w:space="0" w:color="auto" w:frame="1"/>
        </w:rPr>
        <w:t xml:space="preserve"> in the world</w:t>
      </w:r>
      <w:r w:rsidR="003E4BF3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 w:rsidR="00EC35F4">
        <w:rPr>
          <w:rFonts w:ascii="Arial" w:hAnsi="Arial" w:cs="Arial"/>
          <w:color w:val="000000"/>
          <w:bdr w:val="none" w:sz="0" w:space="0" w:color="auto" w:frame="1"/>
        </w:rPr>
        <w:t>a search that has been</w:t>
      </w:r>
      <w:r w:rsidR="003E4BF3">
        <w:rPr>
          <w:rFonts w:ascii="Arial" w:hAnsi="Arial" w:cs="Arial"/>
          <w:color w:val="000000"/>
          <w:bdr w:val="none" w:sz="0" w:space="0" w:color="auto" w:frame="1"/>
        </w:rPr>
        <w:t xml:space="preserve"> described as a Homecoming to Self or </w:t>
      </w:r>
      <w:r w:rsidR="00EC35F4">
        <w:rPr>
          <w:rFonts w:ascii="Arial" w:hAnsi="Arial" w:cs="Arial"/>
          <w:color w:val="000000"/>
          <w:bdr w:val="none" w:sz="0" w:space="0" w:color="auto" w:frame="1"/>
        </w:rPr>
        <w:t>finding a</w:t>
      </w:r>
      <w:r w:rsidR="003E4BF3">
        <w:rPr>
          <w:rFonts w:ascii="Arial" w:hAnsi="Arial" w:cs="Arial"/>
          <w:color w:val="000000"/>
          <w:bdr w:val="none" w:sz="0" w:space="0" w:color="auto" w:frame="1"/>
        </w:rPr>
        <w:t xml:space="preserve"> deeper Ground</w:t>
      </w:r>
      <w:r w:rsidR="009450D1">
        <w:rPr>
          <w:rFonts w:ascii="Arial" w:hAnsi="Arial" w:cs="Arial"/>
          <w:color w:val="000000"/>
          <w:bdr w:val="none" w:sz="0" w:space="0" w:color="auto" w:frame="1"/>
        </w:rPr>
        <w:t>.</w:t>
      </w:r>
      <w:r w:rsidR="0074450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C35F4">
        <w:rPr>
          <w:rFonts w:ascii="Arial" w:hAnsi="Arial" w:cs="Arial"/>
          <w:color w:val="000000"/>
          <w:bdr w:val="none" w:sz="0" w:space="0" w:color="auto" w:frame="1"/>
        </w:rPr>
        <w:t xml:space="preserve">Barrett’s search is not to find a definitive answer to who she is but rather one that enables </w:t>
      </w:r>
      <w:r w:rsidR="00E049CE">
        <w:rPr>
          <w:rFonts w:ascii="Arial" w:hAnsi="Arial" w:cs="Arial"/>
          <w:color w:val="000000"/>
          <w:bdr w:val="none" w:sz="0" w:space="0" w:color="auto" w:frame="1"/>
        </w:rPr>
        <w:t>her</w:t>
      </w:r>
      <w:r w:rsidR="00EC35F4">
        <w:rPr>
          <w:rFonts w:ascii="Arial" w:hAnsi="Arial" w:cs="Arial"/>
          <w:color w:val="000000"/>
          <w:bdr w:val="none" w:sz="0" w:space="0" w:color="auto" w:frame="1"/>
        </w:rPr>
        <w:t xml:space="preserve"> to </w:t>
      </w:r>
      <w:r w:rsidR="00E049CE">
        <w:rPr>
          <w:rFonts w:ascii="Arial" w:hAnsi="Arial" w:cs="Arial"/>
          <w:color w:val="000000"/>
          <w:bdr w:val="none" w:sz="0" w:space="0" w:color="auto" w:frame="1"/>
        </w:rPr>
        <w:t>explore and enjoy</w:t>
      </w:r>
      <w:r w:rsidR="00EC35F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049CE">
        <w:rPr>
          <w:rFonts w:ascii="Arial" w:hAnsi="Arial" w:cs="Arial"/>
          <w:color w:val="000000"/>
          <w:bdr w:val="none" w:sz="0" w:space="0" w:color="auto" w:frame="1"/>
        </w:rPr>
        <w:t>a greater</w:t>
      </w:r>
      <w:r w:rsidR="00EC35F4">
        <w:rPr>
          <w:rFonts w:ascii="Arial" w:hAnsi="Arial" w:cs="Arial"/>
          <w:color w:val="000000"/>
          <w:bdr w:val="none" w:sz="0" w:space="0" w:color="auto" w:frame="1"/>
        </w:rPr>
        <w:t xml:space="preserve"> richness and depth in </w:t>
      </w:r>
      <w:r w:rsidR="00E049CE">
        <w:rPr>
          <w:rFonts w:ascii="Arial" w:hAnsi="Arial" w:cs="Arial"/>
          <w:color w:val="000000"/>
          <w:bdr w:val="none" w:sz="0" w:space="0" w:color="auto" w:frame="1"/>
        </w:rPr>
        <w:t>her</w:t>
      </w:r>
      <w:r w:rsidR="00EC35F4">
        <w:rPr>
          <w:rFonts w:ascii="Arial" w:hAnsi="Arial" w:cs="Arial"/>
          <w:color w:val="000000"/>
          <w:bdr w:val="none" w:sz="0" w:space="0" w:color="auto" w:frame="1"/>
        </w:rPr>
        <w:t xml:space="preserve"> life. In terms of representation</w:t>
      </w:r>
      <w:r w:rsidR="00E049CE">
        <w:rPr>
          <w:rFonts w:ascii="Arial" w:hAnsi="Arial" w:cs="Arial"/>
          <w:color w:val="000000"/>
          <w:bdr w:val="none" w:sz="0" w:space="0" w:color="auto" w:frame="1"/>
        </w:rPr>
        <w:t xml:space="preserve"> the search is abstract as opposed to figurative, in which process trumps definition.</w:t>
      </w:r>
      <w:r w:rsidR="00EC35F4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0689A325" w14:textId="77777777" w:rsidR="00165A94" w:rsidRDefault="00165A94" w:rsidP="00C167D6">
      <w:pPr>
        <w:pStyle w:val="font9"/>
        <w:spacing w:before="0" w:beforeAutospacing="0" w:after="0" w:afterAutospacing="0" w:line="450" w:lineRule="atLeast"/>
        <w:textAlignment w:val="baseline"/>
        <w:rPr>
          <w:rFonts w:ascii="Arial" w:eastAsiaTheme="majorEastAsia" w:hAnsi="Arial" w:cs="Arial"/>
          <w:color w:val="000000"/>
          <w:bdr w:val="none" w:sz="0" w:space="0" w:color="auto" w:frame="1"/>
        </w:rPr>
      </w:pPr>
    </w:p>
    <w:p w14:paraId="1FF830FA" w14:textId="5F305531" w:rsidR="00262784" w:rsidRDefault="00E049CE" w:rsidP="00262784">
      <w:pPr>
        <w:pStyle w:val="font9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>Terms like homecoming and ground reiterate movement and depth</w:t>
      </w:r>
      <w:r w:rsidR="007C3342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 and the changes wrought through the journey. </w:t>
      </w:r>
      <w:r w:rsidR="00165A94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>Kym</w:t>
      </w:r>
      <w:r w:rsidR="00FA4B5C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’s </w:t>
      </w:r>
      <w:r w:rsidR="00FB6331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process of building and </w:t>
      </w:r>
      <w:r w:rsidR="00FA4B5C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>removing</w:t>
      </w:r>
      <w:r w:rsidR="00FB6331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 paint echoes how the human psyche develops and diminishes through life’s experiences. </w:t>
      </w:r>
      <w:r w:rsidR="00C167D6">
        <w:rPr>
          <w:rFonts w:ascii="Arial" w:hAnsi="Arial" w:cs="Arial"/>
          <w:color w:val="000000"/>
          <w:bdr w:val="none" w:sz="0" w:space="0" w:color="auto" w:frame="1"/>
        </w:rPr>
        <w:t xml:space="preserve">Sketchy ‘searching’ black lines are symbolic of </w:t>
      </w:r>
      <w:r w:rsidR="00FA4B5C">
        <w:rPr>
          <w:rFonts w:ascii="Arial" w:hAnsi="Arial" w:cs="Arial"/>
          <w:color w:val="000000"/>
          <w:bdr w:val="none" w:sz="0" w:space="0" w:color="auto" w:frame="1"/>
        </w:rPr>
        <w:t xml:space="preserve">a </w:t>
      </w:r>
      <w:r w:rsidR="00C167D6">
        <w:rPr>
          <w:rFonts w:ascii="Arial" w:hAnsi="Arial" w:cs="Arial"/>
          <w:color w:val="000000"/>
          <w:bdr w:val="none" w:sz="0" w:space="0" w:color="auto" w:frame="1"/>
        </w:rPr>
        <w:t xml:space="preserve">seeker’s path and the remnants of previous marks suggest </w:t>
      </w:r>
      <w:r w:rsidR="00FA4B5C">
        <w:rPr>
          <w:rFonts w:ascii="Arial" w:hAnsi="Arial" w:cs="Arial"/>
          <w:color w:val="000000"/>
          <w:bdr w:val="none" w:sz="0" w:space="0" w:color="auto" w:frame="1"/>
        </w:rPr>
        <w:t xml:space="preserve">concealment and </w:t>
      </w:r>
      <w:r w:rsidR="00165A94">
        <w:rPr>
          <w:rFonts w:ascii="Arial" w:hAnsi="Arial" w:cs="Arial"/>
          <w:color w:val="000000"/>
          <w:bdr w:val="none" w:sz="0" w:space="0" w:color="auto" w:frame="1"/>
        </w:rPr>
        <w:t xml:space="preserve">discovery. </w:t>
      </w:r>
      <w:r w:rsidR="00262784">
        <w:rPr>
          <w:rFonts w:ascii="Arial" w:hAnsi="Arial" w:cs="Arial"/>
          <w:color w:val="000000"/>
          <w:bdr w:val="none" w:sz="0" w:space="0" w:color="auto" w:frame="1"/>
        </w:rPr>
        <w:t>Barrett’s colours are of the earth and of flesh, with pops of saturated colour signifying a ‘treasure’ found, the experience of the body as a vessel for spirit.</w:t>
      </w:r>
    </w:p>
    <w:p w14:paraId="1024B8A2" w14:textId="77777777" w:rsidR="00165A94" w:rsidRPr="00262784" w:rsidRDefault="00165A94" w:rsidP="00262784">
      <w:pPr>
        <w:pStyle w:val="font9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514B6D3A" w14:textId="61813041" w:rsidR="009450D1" w:rsidRPr="00FA4B5C" w:rsidRDefault="007C3342" w:rsidP="0074450A">
      <w:pPr>
        <w:pStyle w:val="font9"/>
        <w:spacing w:before="0" w:beforeAutospacing="0" w:after="0" w:afterAutospacing="0" w:line="450" w:lineRule="atLeast"/>
        <w:textAlignment w:val="baseline"/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</w:pPr>
      <w:r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>Barrett</w:t>
      </w:r>
      <w:r w:rsidR="006B692D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 wants more than surface consolation</w:t>
      </w:r>
      <w:r w:rsidR="00262784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 in her paintings</w:t>
      </w:r>
      <w:r w:rsidR="006B692D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 - </w:t>
      </w:r>
      <w:r w:rsidR="00262784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a </w:t>
      </w:r>
      <w:r w:rsidR="006B692D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richness </w:t>
      </w:r>
      <w:r w:rsidR="002C7DD0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>offered</w:t>
      </w:r>
      <w:r w:rsidR="006B692D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 by the luminous properties of wax, a depth, an obscurity. </w:t>
      </w:r>
      <w:r w:rsidR="00FA4B5C">
        <w:rPr>
          <w:rStyle w:val="color15"/>
          <w:rFonts w:ascii="Arial" w:eastAsiaTheme="majorEastAsia" w:hAnsi="Arial" w:cs="Arial"/>
          <w:color w:val="000000"/>
          <w:bdr w:val="none" w:sz="0" w:space="0" w:color="auto" w:frame="1"/>
        </w:rPr>
        <w:t xml:space="preserve"> </w:t>
      </w:r>
      <w:r w:rsidR="00262784">
        <w:rPr>
          <w:rFonts w:ascii="Arial" w:hAnsi="Arial" w:cs="Arial"/>
          <w:color w:val="000000"/>
          <w:bdr w:val="none" w:sz="0" w:space="0" w:color="auto" w:frame="1"/>
        </w:rPr>
        <w:t>Works have an intentionally open-ended ambiguity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–</w:t>
      </w:r>
      <w:r w:rsidR="0026278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>describing s</w:t>
      </w:r>
      <w:r w:rsidR="00262784">
        <w:rPr>
          <w:rFonts w:ascii="Arial" w:hAnsi="Arial" w:cs="Arial"/>
          <w:color w:val="000000"/>
          <w:bdr w:val="none" w:sz="0" w:space="0" w:color="auto" w:frame="1"/>
        </w:rPr>
        <w:t>omething just out of reach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but also the richness of the journey</w:t>
      </w:r>
      <w:r w:rsidR="00262784">
        <w:rPr>
          <w:rFonts w:ascii="Arial" w:hAnsi="Arial" w:cs="Arial"/>
          <w:color w:val="000000"/>
          <w:bdr w:val="none" w:sz="0" w:space="0" w:color="auto" w:frame="1"/>
        </w:rPr>
        <w:t>.</w:t>
      </w:r>
    </w:p>
    <w:sectPr w:rsidR="009450D1" w:rsidRPr="00FA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D1"/>
    <w:rsid w:val="001149F2"/>
    <w:rsid w:val="00165A94"/>
    <w:rsid w:val="001D3130"/>
    <w:rsid w:val="001D56FB"/>
    <w:rsid w:val="00262784"/>
    <w:rsid w:val="00273111"/>
    <w:rsid w:val="002C7DD0"/>
    <w:rsid w:val="002F5CF1"/>
    <w:rsid w:val="0033780E"/>
    <w:rsid w:val="00361293"/>
    <w:rsid w:val="003E4BF3"/>
    <w:rsid w:val="00422D80"/>
    <w:rsid w:val="0045452B"/>
    <w:rsid w:val="004A67E6"/>
    <w:rsid w:val="004F11C1"/>
    <w:rsid w:val="005244D1"/>
    <w:rsid w:val="00553FAC"/>
    <w:rsid w:val="005D24A1"/>
    <w:rsid w:val="006119D9"/>
    <w:rsid w:val="00695ABC"/>
    <w:rsid w:val="006B20A8"/>
    <w:rsid w:val="006B692D"/>
    <w:rsid w:val="006D00CA"/>
    <w:rsid w:val="006E4031"/>
    <w:rsid w:val="0074450A"/>
    <w:rsid w:val="0078421F"/>
    <w:rsid w:val="007C3342"/>
    <w:rsid w:val="00840B92"/>
    <w:rsid w:val="00881084"/>
    <w:rsid w:val="008822DC"/>
    <w:rsid w:val="0090488F"/>
    <w:rsid w:val="00905921"/>
    <w:rsid w:val="009450D1"/>
    <w:rsid w:val="00997E6D"/>
    <w:rsid w:val="00B85C7F"/>
    <w:rsid w:val="00BD7B91"/>
    <w:rsid w:val="00C167D6"/>
    <w:rsid w:val="00C61974"/>
    <w:rsid w:val="00CA2092"/>
    <w:rsid w:val="00CC23C3"/>
    <w:rsid w:val="00CF56A4"/>
    <w:rsid w:val="00D37EB6"/>
    <w:rsid w:val="00DB18E0"/>
    <w:rsid w:val="00DB51D9"/>
    <w:rsid w:val="00DB7570"/>
    <w:rsid w:val="00DE134C"/>
    <w:rsid w:val="00DE2416"/>
    <w:rsid w:val="00E049CE"/>
    <w:rsid w:val="00E2714D"/>
    <w:rsid w:val="00EB1760"/>
    <w:rsid w:val="00EC35F4"/>
    <w:rsid w:val="00F26DAA"/>
    <w:rsid w:val="00F91DAE"/>
    <w:rsid w:val="00FA4B5C"/>
    <w:rsid w:val="00F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B90E"/>
  <w15:chartTrackingRefBased/>
  <w15:docId w15:val="{D3E9B151-669E-4F25-8D82-7170F10D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4D1"/>
    <w:rPr>
      <w:b/>
      <w:bCs/>
      <w:smallCaps/>
      <w:color w:val="0F4761" w:themeColor="accent1" w:themeShade="BF"/>
      <w:spacing w:val="5"/>
    </w:rPr>
  </w:style>
  <w:style w:type="paragraph" w:customStyle="1" w:styleId="font9">
    <w:name w:val="font_9"/>
    <w:basedOn w:val="Normal"/>
    <w:rsid w:val="0052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color15">
    <w:name w:val="color_15"/>
    <w:basedOn w:val="DefaultParagraphFont"/>
    <w:rsid w:val="005244D1"/>
  </w:style>
  <w:style w:type="character" w:customStyle="1" w:styleId="wixui-rich-texttext">
    <w:name w:val="wixui-rich-text__text"/>
    <w:basedOn w:val="DefaultParagraphFont"/>
    <w:rsid w:val="005244D1"/>
  </w:style>
  <w:style w:type="paragraph" w:customStyle="1" w:styleId="font7">
    <w:name w:val="font_7"/>
    <w:basedOn w:val="Normal"/>
    <w:rsid w:val="0052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color25">
    <w:name w:val="color_25"/>
    <w:basedOn w:val="DefaultParagraphFont"/>
    <w:rsid w:val="005244D1"/>
  </w:style>
  <w:style w:type="character" w:customStyle="1" w:styleId="wixguard">
    <w:name w:val="wixguard"/>
    <w:basedOn w:val="DefaultParagraphFont"/>
    <w:rsid w:val="0052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Barrett</dc:creator>
  <cp:keywords/>
  <dc:description/>
  <cp:lastModifiedBy>Simone Eisler</cp:lastModifiedBy>
  <cp:revision>13</cp:revision>
  <cp:lastPrinted>2025-05-01T03:30:00Z</cp:lastPrinted>
  <dcterms:created xsi:type="dcterms:W3CDTF">2025-05-25T02:24:00Z</dcterms:created>
  <dcterms:modified xsi:type="dcterms:W3CDTF">2025-06-13T00:18:00Z</dcterms:modified>
</cp:coreProperties>
</file>